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9AD2" w14:textId="57B2F829" w:rsidR="00193F81" w:rsidRPr="00BD76A8" w:rsidRDefault="00193F81" w:rsidP="00193F81">
      <w:pPr>
        <w:spacing w:before="240" w:after="0" w:line="240" w:lineRule="auto"/>
        <w:outlineLvl w:val="0"/>
        <w:rPr>
          <w:rFonts w:ascii="Verdana" w:eastAsia="Times New Roman" w:hAnsi="Verdana" w:cs="Calibri"/>
          <w:color w:val="606060"/>
          <w:sz w:val="32"/>
          <w:szCs w:val="32"/>
        </w:rPr>
      </w:pPr>
      <w:r>
        <w:rPr>
          <w:rFonts w:ascii="Verdana" w:hAnsi="Verdana" w:cs="Calibri"/>
          <w:noProof/>
          <w:sz w:val="32"/>
          <w:szCs w:val="32"/>
          <w:lang w:eastAsia="cs-CZ"/>
        </w:rPr>
        <w:drawing>
          <wp:anchor distT="0" distB="0" distL="0" distR="0" simplePos="0" relativeHeight="251659264" behindDoc="0" locked="0" layoutInCell="1" allowOverlap="1" wp14:anchorId="400A1729" wp14:editId="0417ABB0">
            <wp:simplePos x="0" y="0"/>
            <wp:positionH relativeFrom="leftMargin">
              <wp:align>right</wp:align>
            </wp:positionH>
            <wp:positionV relativeFrom="paragraph">
              <wp:posOffset>52705</wp:posOffset>
            </wp:positionV>
            <wp:extent cx="549275" cy="610870"/>
            <wp:effectExtent l="0" t="0" r="317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eastAsia="Times New Roman" w:hAnsi="Verdana" w:cs="Calibri"/>
          <w:color w:val="606060"/>
          <w:sz w:val="32"/>
          <w:szCs w:val="32"/>
        </w:rPr>
        <w:t xml:space="preserve">   </w:t>
      </w:r>
      <w:r w:rsidRPr="00BD76A8">
        <w:rPr>
          <w:rFonts w:ascii="Verdana" w:eastAsia="Times New Roman" w:hAnsi="Verdana" w:cs="Calibri"/>
          <w:color w:val="606060"/>
          <w:sz w:val="32"/>
          <w:szCs w:val="32"/>
        </w:rPr>
        <w:t>Obec Myslkovice</w:t>
      </w:r>
    </w:p>
    <w:p w14:paraId="26C71F57" w14:textId="11F5A30B" w:rsidR="00193F81" w:rsidRPr="00117A72" w:rsidRDefault="00193F81" w:rsidP="00193F81">
      <w:pPr>
        <w:spacing w:before="73" w:after="400" w:line="720" w:lineRule="auto"/>
        <w:outlineLvl w:val="0"/>
        <w:rPr>
          <w:rFonts w:eastAsia="Times New Roman" w:cs="Calibri"/>
          <w:color w:val="606060"/>
          <w:sz w:val="40"/>
          <w:szCs w:val="40"/>
        </w:rPr>
      </w:pPr>
      <w:r>
        <w:rPr>
          <w:sz w:val="20"/>
          <w:szCs w:val="20"/>
        </w:rPr>
        <w:t xml:space="preserve">        391 16 Myslkovice </w:t>
      </w:r>
      <w:proofErr w:type="gramStart"/>
      <w:r w:rsidR="00312BF5">
        <w:rPr>
          <w:sz w:val="20"/>
          <w:szCs w:val="20"/>
        </w:rPr>
        <w:t>91</w:t>
      </w:r>
      <w:r>
        <w:rPr>
          <w:sz w:val="20"/>
          <w:szCs w:val="20"/>
        </w:rPr>
        <w:t xml:space="preserve">  |</w:t>
      </w:r>
      <w:proofErr w:type="gramEnd"/>
      <w:r>
        <w:rPr>
          <w:sz w:val="20"/>
          <w:szCs w:val="20"/>
        </w:rPr>
        <w:t xml:space="preserve">  dat. schránka: aurefs8</w:t>
      </w:r>
    </w:p>
    <w:p w14:paraId="140B0839" w14:textId="77777777" w:rsidR="00EE6697" w:rsidRDefault="00EE6697" w:rsidP="00762FCB">
      <w:pPr>
        <w:jc w:val="center"/>
        <w:outlineLvl w:val="0"/>
        <w:rPr>
          <w:rFonts w:ascii="Times New Roman" w:hAnsi="Times New Roman"/>
          <w:b/>
        </w:rPr>
      </w:pPr>
    </w:p>
    <w:p w14:paraId="06473DA4" w14:textId="77777777" w:rsidR="00EE6697" w:rsidRPr="00544612" w:rsidRDefault="00EE6697" w:rsidP="00762FCB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544612">
        <w:rPr>
          <w:rFonts w:ascii="Times New Roman" w:hAnsi="Times New Roman"/>
          <w:b/>
          <w:sz w:val="32"/>
          <w:szCs w:val="32"/>
        </w:rPr>
        <w:t>OZNÁMENÍ</w:t>
      </w:r>
    </w:p>
    <w:p w14:paraId="76146244" w14:textId="1928EE46" w:rsidR="00EE6697" w:rsidRPr="00970C28" w:rsidRDefault="00970C28" w:rsidP="00970C28">
      <w:pPr>
        <w:rPr>
          <w:rFonts w:ascii="Times New Roman" w:hAnsi="Times New Roman"/>
          <w:b/>
          <w:sz w:val="24"/>
          <w:szCs w:val="24"/>
        </w:rPr>
      </w:pPr>
      <w:r w:rsidRPr="00970C28">
        <w:rPr>
          <w:rFonts w:ascii="Times New Roman" w:hAnsi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970C28">
        <w:rPr>
          <w:rFonts w:ascii="Times New Roman" w:hAnsi="Times New Roman"/>
          <w:b/>
          <w:sz w:val="24"/>
          <w:szCs w:val="24"/>
        </w:rPr>
        <w:t xml:space="preserve">  </w:t>
      </w:r>
    </w:p>
    <w:p w14:paraId="23299814" w14:textId="59735319" w:rsidR="00EA7544" w:rsidRDefault="00193F81" w:rsidP="0054461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EA7544">
        <w:rPr>
          <w:rFonts w:ascii="Times New Roman" w:hAnsi="Times New Roman"/>
          <w:sz w:val="24"/>
          <w:szCs w:val="24"/>
        </w:rPr>
        <w:t>d</w:t>
      </w:r>
      <w:r w:rsidR="00544612">
        <w:rPr>
          <w:rFonts w:ascii="Times New Roman" w:hAnsi="Times New Roman"/>
          <w:sz w:val="24"/>
          <w:szCs w:val="24"/>
        </w:rPr>
        <w:t xml:space="preserve">le </w:t>
      </w:r>
      <w:r w:rsidR="00EE6697" w:rsidRPr="00257879">
        <w:rPr>
          <w:rFonts w:ascii="Times New Roman" w:hAnsi="Times New Roman"/>
          <w:sz w:val="24"/>
          <w:szCs w:val="24"/>
        </w:rPr>
        <w:t xml:space="preserve">§ </w:t>
      </w:r>
      <w:r w:rsidR="00CA1389">
        <w:rPr>
          <w:rFonts w:ascii="Times New Roman" w:hAnsi="Times New Roman"/>
          <w:sz w:val="24"/>
          <w:szCs w:val="24"/>
        </w:rPr>
        <w:t>5</w:t>
      </w:r>
      <w:r w:rsidR="00EE6697" w:rsidRPr="00257879">
        <w:rPr>
          <w:rFonts w:ascii="Times New Roman" w:hAnsi="Times New Roman"/>
          <w:sz w:val="24"/>
          <w:szCs w:val="24"/>
        </w:rPr>
        <w:t xml:space="preserve"> odst. </w:t>
      </w:r>
      <w:r>
        <w:rPr>
          <w:rFonts w:ascii="Times New Roman" w:hAnsi="Times New Roman"/>
          <w:sz w:val="24"/>
          <w:szCs w:val="24"/>
        </w:rPr>
        <w:t>1</w:t>
      </w:r>
      <w:r w:rsidR="00EE6697" w:rsidRPr="00257879">
        <w:rPr>
          <w:rFonts w:ascii="Times New Roman" w:hAnsi="Times New Roman"/>
          <w:sz w:val="24"/>
          <w:szCs w:val="24"/>
        </w:rPr>
        <w:t xml:space="preserve"> zákona</w:t>
      </w:r>
      <w:r w:rsidR="00656032">
        <w:rPr>
          <w:rFonts w:ascii="Times New Roman" w:hAnsi="Times New Roman"/>
          <w:sz w:val="24"/>
          <w:szCs w:val="24"/>
        </w:rPr>
        <w:t>.</w:t>
      </w:r>
      <w:r w:rsidR="00EA7544">
        <w:rPr>
          <w:rFonts w:ascii="Times New Roman" w:hAnsi="Times New Roman"/>
          <w:sz w:val="24"/>
          <w:szCs w:val="24"/>
        </w:rPr>
        <w:t>88</w:t>
      </w:r>
      <w:r w:rsidR="00544612">
        <w:rPr>
          <w:rFonts w:ascii="Times New Roman" w:hAnsi="Times New Roman"/>
          <w:sz w:val="24"/>
          <w:szCs w:val="24"/>
        </w:rPr>
        <w:t>/</w:t>
      </w:r>
      <w:r w:rsidR="00EA7544">
        <w:rPr>
          <w:rFonts w:ascii="Times New Roman" w:hAnsi="Times New Roman"/>
          <w:sz w:val="24"/>
          <w:szCs w:val="24"/>
        </w:rPr>
        <w:t>2024</w:t>
      </w:r>
      <w:r w:rsidR="0054461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544612">
        <w:rPr>
          <w:rFonts w:ascii="Times New Roman" w:hAnsi="Times New Roman"/>
          <w:sz w:val="24"/>
          <w:szCs w:val="24"/>
        </w:rPr>
        <w:t>Sb</w:t>
      </w:r>
      <w:r w:rsidR="0059671E">
        <w:rPr>
          <w:rFonts w:ascii="Times New Roman" w:hAnsi="Times New Roman"/>
          <w:sz w:val="24"/>
          <w:szCs w:val="24"/>
        </w:rPr>
        <w:t>.,</w:t>
      </w:r>
      <w:r w:rsidR="00544612">
        <w:rPr>
          <w:rFonts w:ascii="Times New Roman" w:hAnsi="Times New Roman"/>
          <w:sz w:val="24"/>
          <w:szCs w:val="24"/>
        </w:rPr>
        <w:t>o</w:t>
      </w:r>
      <w:proofErr w:type="spellEnd"/>
      <w:proofErr w:type="gramEnd"/>
      <w:r w:rsidR="00544612">
        <w:rPr>
          <w:rFonts w:ascii="Times New Roman" w:hAnsi="Times New Roman"/>
          <w:sz w:val="24"/>
          <w:szCs w:val="24"/>
        </w:rPr>
        <w:t xml:space="preserve"> </w:t>
      </w:r>
      <w:r w:rsidR="00EA7544">
        <w:rPr>
          <w:rFonts w:ascii="Times New Roman" w:hAnsi="Times New Roman"/>
          <w:sz w:val="24"/>
          <w:szCs w:val="24"/>
        </w:rPr>
        <w:t>správě voleb</w:t>
      </w:r>
    </w:p>
    <w:p w14:paraId="70303006" w14:textId="41277E6B" w:rsidR="00544612" w:rsidRDefault="00EA7544" w:rsidP="00544612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,ve</w:t>
      </w:r>
      <w:proofErr w:type="gramEnd"/>
      <w:r>
        <w:rPr>
          <w:rFonts w:ascii="Times New Roman" w:hAnsi="Times New Roman"/>
          <w:sz w:val="24"/>
          <w:szCs w:val="24"/>
        </w:rPr>
        <w:t xml:space="preserve"> znění pozdějších předpisů</w:t>
      </w:r>
    </w:p>
    <w:p w14:paraId="070AB28F" w14:textId="3E3CA567" w:rsidR="00EE6697" w:rsidRPr="00B20557" w:rsidRDefault="00544612" w:rsidP="00B2055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070C222" w14:textId="77777777" w:rsidR="00EE6697" w:rsidRPr="00257879" w:rsidRDefault="00EE6697" w:rsidP="00297612">
      <w:pPr>
        <w:jc w:val="center"/>
        <w:rPr>
          <w:rFonts w:ascii="Times New Roman" w:hAnsi="Times New Roman"/>
          <w:b/>
          <w:sz w:val="24"/>
          <w:szCs w:val="24"/>
        </w:rPr>
      </w:pPr>
      <w:r w:rsidRPr="00257879">
        <w:rPr>
          <w:rFonts w:ascii="Times New Roman" w:hAnsi="Times New Roman"/>
          <w:b/>
          <w:sz w:val="24"/>
          <w:szCs w:val="24"/>
        </w:rPr>
        <w:t>oznamuje:</w:t>
      </w:r>
    </w:p>
    <w:p w14:paraId="40D4764E" w14:textId="6ABCE181" w:rsidR="00EE6697" w:rsidRPr="009367F9" w:rsidRDefault="009367F9" w:rsidP="009367F9">
      <w:pPr>
        <w:rPr>
          <w:rFonts w:ascii="Times New Roman" w:hAnsi="Times New Roman"/>
          <w:bCs/>
          <w:sz w:val="24"/>
          <w:szCs w:val="24"/>
        </w:rPr>
      </w:pPr>
      <w:r w:rsidRPr="009367F9">
        <w:rPr>
          <w:rFonts w:ascii="Times New Roman" w:hAnsi="Times New Roman"/>
          <w:sz w:val="24"/>
          <w:szCs w:val="24"/>
        </w:rPr>
        <w:t>1.</w:t>
      </w:r>
      <w:r w:rsidR="00836315" w:rsidRPr="009367F9">
        <w:rPr>
          <w:rFonts w:ascii="Times New Roman" w:hAnsi="Times New Roman"/>
          <w:sz w:val="24"/>
          <w:szCs w:val="24"/>
        </w:rPr>
        <w:t xml:space="preserve">Volby </w:t>
      </w:r>
      <w:r w:rsidR="00EA7544">
        <w:rPr>
          <w:rFonts w:ascii="Times New Roman" w:hAnsi="Times New Roman"/>
          <w:sz w:val="24"/>
          <w:szCs w:val="24"/>
        </w:rPr>
        <w:t>do Zastupitelstva obce Myslkovice</w:t>
      </w:r>
    </w:p>
    <w:p w14:paraId="31CB7404" w14:textId="53E67D38" w:rsidR="00EE6697" w:rsidRPr="00257879" w:rsidRDefault="00EE6697" w:rsidP="00544612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257879">
        <w:rPr>
          <w:rFonts w:ascii="Times New Roman" w:hAnsi="Times New Roman"/>
          <w:b/>
          <w:sz w:val="24"/>
          <w:szCs w:val="24"/>
        </w:rPr>
        <w:t xml:space="preserve">dne </w:t>
      </w:r>
      <w:r w:rsidR="00EA7544">
        <w:rPr>
          <w:rFonts w:ascii="Times New Roman" w:hAnsi="Times New Roman"/>
          <w:b/>
          <w:sz w:val="24"/>
          <w:szCs w:val="24"/>
        </w:rPr>
        <w:t>9</w:t>
      </w:r>
      <w:r w:rsidR="0085530E">
        <w:rPr>
          <w:rFonts w:ascii="Times New Roman" w:hAnsi="Times New Roman"/>
          <w:b/>
          <w:sz w:val="24"/>
          <w:szCs w:val="24"/>
        </w:rPr>
        <w:t xml:space="preserve">. </w:t>
      </w:r>
      <w:r w:rsidR="005D33A0">
        <w:rPr>
          <w:rFonts w:ascii="Times New Roman" w:hAnsi="Times New Roman"/>
          <w:b/>
          <w:sz w:val="24"/>
          <w:szCs w:val="24"/>
        </w:rPr>
        <w:t>října</w:t>
      </w:r>
      <w:r w:rsidRPr="00257879">
        <w:rPr>
          <w:rFonts w:ascii="Times New Roman" w:hAnsi="Times New Roman"/>
          <w:b/>
          <w:sz w:val="24"/>
          <w:szCs w:val="24"/>
        </w:rPr>
        <w:t xml:space="preserve"> od 14.00 hodin do 22.00 hodin</w:t>
      </w:r>
    </w:p>
    <w:p w14:paraId="652E8396" w14:textId="77777777" w:rsidR="00EE6697" w:rsidRPr="00257879" w:rsidRDefault="00EE6697" w:rsidP="00544612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257879">
        <w:rPr>
          <w:rFonts w:ascii="Times New Roman" w:hAnsi="Times New Roman"/>
          <w:b/>
          <w:sz w:val="24"/>
          <w:szCs w:val="24"/>
        </w:rPr>
        <w:t>a</w:t>
      </w:r>
    </w:p>
    <w:p w14:paraId="447AEBEE" w14:textId="469998B0" w:rsidR="00EE6697" w:rsidRPr="00257879" w:rsidRDefault="00EE6697" w:rsidP="00544612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  <w:r w:rsidRPr="00257879">
        <w:rPr>
          <w:rFonts w:ascii="Times New Roman" w:hAnsi="Times New Roman"/>
          <w:b/>
          <w:sz w:val="24"/>
          <w:szCs w:val="24"/>
        </w:rPr>
        <w:t xml:space="preserve">dne </w:t>
      </w:r>
      <w:r w:rsidR="00EA7544">
        <w:rPr>
          <w:rFonts w:ascii="Times New Roman" w:hAnsi="Times New Roman"/>
          <w:b/>
          <w:sz w:val="24"/>
          <w:szCs w:val="24"/>
        </w:rPr>
        <w:t>10</w:t>
      </w:r>
      <w:r w:rsidR="0085530E">
        <w:rPr>
          <w:rFonts w:ascii="Times New Roman" w:hAnsi="Times New Roman"/>
          <w:b/>
          <w:sz w:val="24"/>
          <w:szCs w:val="24"/>
        </w:rPr>
        <w:t xml:space="preserve">. </w:t>
      </w:r>
      <w:r w:rsidR="005D33A0">
        <w:rPr>
          <w:rFonts w:ascii="Times New Roman" w:hAnsi="Times New Roman"/>
          <w:b/>
          <w:sz w:val="24"/>
          <w:szCs w:val="24"/>
        </w:rPr>
        <w:t>října</w:t>
      </w:r>
      <w:r w:rsidRPr="00257879">
        <w:rPr>
          <w:rFonts w:ascii="Times New Roman" w:hAnsi="Times New Roman"/>
          <w:b/>
          <w:sz w:val="24"/>
          <w:szCs w:val="24"/>
        </w:rPr>
        <w:t xml:space="preserve"> od 8.00 hodin do 14.00 hodin.</w:t>
      </w:r>
    </w:p>
    <w:p w14:paraId="3AB9EC84" w14:textId="77777777" w:rsidR="00EE6697" w:rsidRPr="00257879" w:rsidRDefault="00EE6697" w:rsidP="00297612">
      <w:pPr>
        <w:pStyle w:val="Bezmezer"/>
        <w:jc w:val="center"/>
        <w:rPr>
          <w:rFonts w:ascii="Times New Roman" w:hAnsi="Times New Roman"/>
          <w:b/>
          <w:sz w:val="24"/>
          <w:szCs w:val="24"/>
        </w:rPr>
      </w:pPr>
    </w:p>
    <w:p w14:paraId="5E08298F" w14:textId="05AC57B3" w:rsidR="00B20557" w:rsidRDefault="00EE6697" w:rsidP="00297612">
      <w:pPr>
        <w:rPr>
          <w:rFonts w:ascii="Times New Roman" w:hAnsi="Times New Roman"/>
          <w:sz w:val="24"/>
          <w:szCs w:val="24"/>
        </w:rPr>
      </w:pPr>
      <w:r w:rsidRPr="00544612">
        <w:rPr>
          <w:rFonts w:ascii="Times New Roman" w:hAnsi="Times New Roman"/>
          <w:sz w:val="24"/>
          <w:szCs w:val="24"/>
        </w:rPr>
        <w:t>2. Místem konání voleb</w:t>
      </w:r>
      <w:r w:rsidR="00836315" w:rsidRPr="00544612">
        <w:rPr>
          <w:rFonts w:ascii="Times New Roman" w:hAnsi="Times New Roman"/>
          <w:sz w:val="24"/>
          <w:szCs w:val="24"/>
        </w:rPr>
        <w:t xml:space="preserve"> </w:t>
      </w:r>
      <w:r w:rsidR="00EA7544">
        <w:rPr>
          <w:rFonts w:ascii="Times New Roman" w:hAnsi="Times New Roman"/>
          <w:sz w:val="24"/>
          <w:szCs w:val="24"/>
        </w:rPr>
        <w:t>do Zastupitelstva obce Myslkovice</w:t>
      </w:r>
      <w:r w:rsidR="00EA7544" w:rsidRPr="00544612">
        <w:rPr>
          <w:rFonts w:ascii="Times New Roman" w:hAnsi="Times New Roman"/>
          <w:sz w:val="24"/>
          <w:szCs w:val="24"/>
        </w:rPr>
        <w:t xml:space="preserve"> </w:t>
      </w:r>
      <w:r w:rsidR="00B20557">
        <w:rPr>
          <w:rFonts w:ascii="Times New Roman" w:hAnsi="Times New Roman"/>
          <w:sz w:val="24"/>
          <w:szCs w:val="24"/>
        </w:rPr>
        <w:t>je jeden volební okrsek,</w:t>
      </w:r>
    </w:p>
    <w:p w14:paraId="09B362BE" w14:textId="5DAEF3E1" w:rsidR="00EE6697" w:rsidRPr="00544612" w:rsidRDefault="00B20557" w:rsidP="0029761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ve volebním okrsku </w:t>
      </w:r>
      <w:r w:rsidR="00EE6697" w:rsidRPr="00544612">
        <w:rPr>
          <w:rFonts w:ascii="Times New Roman" w:hAnsi="Times New Roman"/>
          <w:sz w:val="24"/>
          <w:szCs w:val="24"/>
        </w:rPr>
        <w:t xml:space="preserve">budově </w:t>
      </w:r>
      <w:r>
        <w:rPr>
          <w:rFonts w:ascii="Times New Roman" w:hAnsi="Times New Roman"/>
          <w:sz w:val="24"/>
          <w:szCs w:val="24"/>
        </w:rPr>
        <w:t>o</w:t>
      </w:r>
      <w:r w:rsidR="00EE6697" w:rsidRPr="00544612">
        <w:rPr>
          <w:rFonts w:ascii="Times New Roman" w:hAnsi="Times New Roman"/>
          <w:sz w:val="24"/>
          <w:szCs w:val="24"/>
        </w:rPr>
        <w:t xml:space="preserve">becního úřadu </w:t>
      </w:r>
      <w:r w:rsidR="00EA7544">
        <w:rPr>
          <w:rFonts w:ascii="Times New Roman" w:hAnsi="Times New Roman"/>
          <w:sz w:val="24"/>
          <w:szCs w:val="24"/>
        </w:rPr>
        <w:t>v </w:t>
      </w:r>
      <w:r w:rsidR="00FB6207">
        <w:rPr>
          <w:rFonts w:ascii="Times New Roman" w:hAnsi="Times New Roman"/>
          <w:sz w:val="24"/>
          <w:szCs w:val="24"/>
        </w:rPr>
        <w:t>K</w:t>
      </w:r>
      <w:r w:rsidR="00EA7544">
        <w:rPr>
          <w:rFonts w:ascii="Times New Roman" w:hAnsi="Times New Roman"/>
          <w:sz w:val="24"/>
          <w:szCs w:val="24"/>
        </w:rPr>
        <w:t>nihovně Myslkovice</w:t>
      </w:r>
      <w:r w:rsidR="00786E4C">
        <w:rPr>
          <w:rFonts w:ascii="Times New Roman" w:hAnsi="Times New Roman"/>
          <w:sz w:val="24"/>
          <w:szCs w:val="24"/>
        </w:rPr>
        <w:t>.</w:t>
      </w:r>
    </w:p>
    <w:p w14:paraId="41DFBDE2" w14:textId="7630DB34" w:rsidR="00EE6697" w:rsidRPr="00544612" w:rsidRDefault="00EE6697" w:rsidP="00297612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4612">
        <w:rPr>
          <w:rFonts w:ascii="Times New Roman" w:hAnsi="Times New Roman"/>
          <w:sz w:val="24"/>
          <w:szCs w:val="24"/>
        </w:rPr>
        <w:t xml:space="preserve">3. Voliči bude umožněno hlasování poté, kdy prokáže svou totožnost a státní občanství České republiky (platným občanským průkazem, cestovním, diplomatickým nebo služebním pasem České republiky, cestovním průkazem České republiky), nebo totožnost a státní občanství jiného členského státu Evropské unie. Neprokáže-li uvedené skutečnosti stanovenými doklady, nebude mu hlasování umožněno. Volič, který se do volební místnosti dostaví s voličským průkazem, je povinen tento průkaz odevzdat volební okrskové </w:t>
      </w:r>
      <w:r w:rsidR="005A161E" w:rsidRPr="00544612">
        <w:rPr>
          <w:rFonts w:ascii="Times New Roman" w:hAnsi="Times New Roman"/>
          <w:sz w:val="24"/>
          <w:szCs w:val="24"/>
        </w:rPr>
        <w:t>komisi</w:t>
      </w:r>
      <w:r w:rsidRPr="00544612">
        <w:rPr>
          <w:rFonts w:ascii="Times New Roman" w:hAnsi="Times New Roman"/>
          <w:sz w:val="24"/>
          <w:szCs w:val="24"/>
        </w:rPr>
        <w:t>.</w:t>
      </w:r>
    </w:p>
    <w:p w14:paraId="3F845D0B" w14:textId="4408ACA8" w:rsidR="00EE6697" w:rsidRPr="00544612" w:rsidRDefault="00EE6697" w:rsidP="00297612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44612">
        <w:rPr>
          <w:rFonts w:ascii="Times New Roman" w:hAnsi="Times New Roman"/>
          <w:sz w:val="24"/>
          <w:szCs w:val="24"/>
        </w:rPr>
        <w:t>4. Každému voliči budou dodány</w:t>
      </w:r>
      <w:r w:rsidR="00B10CFC" w:rsidRPr="00544612">
        <w:rPr>
          <w:rFonts w:ascii="Times New Roman" w:hAnsi="Times New Roman"/>
          <w:sz w:val="24"/>
          <w:szCs w:val="24"/>
        </w:rPr>
        <w:t xml:space="preserve"> hlasovací lístky nejpozději do </w:t>
      </w:r>
      <w:r w:rsidR="00EA7544">
        <w:rPr>
          <w:rFonts w:ascii="Times New Roman" w:hAnsi="Times New Roman"/>
          <w:color w:val="000000" w:themeColor="text1"/>
          <w:sz w:val="24"/>
          <w:szCs w:val="24"/>
        </w:rPr>
        <w:t>30</w:t>
      </w:r>
      <w:r w:rsidR="00B10CFC" w:rsidRPr="00544612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1318F" w:rsidRPr="00544612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3D571C" w:rsidRPr="00544612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312BF5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5446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10CFC" w:rsidRPr="00544612">
        <w:rPr>
          <w:rFonts w:ascii="Times New Roman" w:hAnsi="Times New Roman"/>
          <w:sz w:val="24"/>
          <w:szCs w:val="24"/>
        </w:rPr>
        <w:t>pro</w:t>
      </w:r>
      <w:r w:rsidRPr="00544612">
        <w:rPr>
          <w:rFonts w:ascii="Times New Roman" w:hAnsi="Times New Roman"/>
          <w:sz w:val="24"/>
          <w:szCs w:val="24"/>
        </w:rPr>
        <w:t xml:space="preserve"> volb</w:t>
      </w:r>
      <w:r w:rsidR="00B10CFC" w:rsidRPr="00544612">
        <w:rPr>
          <w:rFonts w:ascii="Times New Roman" w:hAnsi="Times New Roman"/>
          <w:sz w:val="24"/>
          <w:szCs w:val="24"/>
        </w:rPr>
        <w:t>y</w:t>
      </w:r>
      <w:r w:rsidRPr="00544612">
        <w:rPr>
          <w:rFonts w:ascii="Times New Roman" w:hAnsi="Times New Roman"/>
          <w:sz w:val="24"/>
          <w:szCs w:val="24"/>
        </w:rPr>
        <w:t xml:space="preserve"> do </w:t>
      </w:r>
      <w:r w:rsidR="00EA7544">
        <w:rPr>
          <w:rFonts w:ascii="Times New Roman" w:hAnsi="Times New Roman"/>
          <w:sz w:val="24"/>
          <w:szCs w:val="24"/>
        </w:rPr>
        <w:t xml:space="preserve">Zastupitelstva obce </w:t>
      </w:r>
      <w:r w:rsidR="00B20557">
        <w:rPr>
          <w:rFonts w:ascii="Times New Roman" w:hAnsi="Times New Roman"/>
          <w:sz w:val="24"/>
          <w:szCs w:val="24"/>
        </w:rPr>
        <w:t>Myslkovice,</w:t>
      </w:r>
      <w:r w:rsidR="00B20557" w:rsidRPr="00544612">
        <w:rPr>
          <w:rFonts w:ascii="Times New Roman" w:hAnsi="Times New Roman"/>
          <w:sz w:val="24"/>
          <w:szCs w:val="24"/>
        </w:rPr>
        <w:t xml:space="preserve"> volič</w:t>
      </w:r>
      <w:r w:rsidRPr="00544612">
        <w:rPr>
          <w:rFonts w:ascii="Times New Roman" w:hAnsi="Times New Roman"/>
          <w:sz w:val="24"/>
          <w:szCs w:val="24"/>
        </w:rPr>
        <w:t xml:space="preserve"> může obdržet hlasovací lístky i ve volební místnosti.</w:t>
      </w:r>
    </w:p>
    <w:p w14:paraId="53F255F2" w14:textId="77777777" w:rsidR="00EE6697" w:rsidRDefault="00EE6697" w:rsidP="00297612">
      <w:pPr>
        <w:ind w:left="284" w:hanging="284"/>
        <w:jc w:val="both"/>
        <w:rPr>
          <w:rFonts w:ascii="Times New Roman" w:hAnsi="Times New Roman"/>
          <w:sz w:val="24"/>
          <w:szCs w:val="24"/>
        </w:rPr>
      </w:pPr>
    </w:p>
    <w:p w14:paraId="145CAB44" w14:textId="0F833001" w:rsidR="00EE6697" w:rsidRPr="00257879" w:rsidRDefault="00EE6697" w:rsidP="00297612">
      <w:pPr>
        <w:spacing w:after="0"/>
        <w:rPr>
          <w:rFonts w:ascii="Times New Roman" w:hAnsi="Times New Roman"/>
          <w:sz w:val="24"/>
          <w:szCs w:val="24"/>
        </w:rPr>
      </w:pPr>
      <w:r w:rsidRPr="00257879">
        <w:rPr>
          <w:rFonts w:ascii="Times New Roman" w:hAnsi="Times New Roman"/>
          <w:sz w:val="24"/>
          <w:szCs w:val="24"/>
        </w:rPr>
        <w:tab/>
      </w:r>
      <w:r w:rsidRPr="00257879">
        <w:rPr>
          <w:rFonts w:ascii="Times New Roman" w:hAnsi="Times New Roman"/>
          <w:sz w:val="24"/>
          <w:szCs w:val="24"/>
        </w:rPr>
        <w:tab/>
      </w:r>
      <w:r w:rsidRPr="00257879">
        <w:rPr>
          <w:rFonts w:ascii="Times New Roman" w:hAnsi="Times New Roman"/>
          <w:sz w:val="24"/>
          <w:szCs w:val="24"/>
        </w:rPr>
        <w:tab/>
      </w:r>
      <w:r w:rsidRPr="00257879">
        <w:rPr>
          <w:rFonts w:ascii="Times New Roman" w:hAnsi="Times New Roman"/>
          <w:sz w:val="24"/>
          <w:szCs w:val="24"/>
        </w:rPr>
        <w:tab/>
      </w:r>
      <w:r w:rsidR="003D571C">
        <w:rPr>
          <w:rFonts w:ascii="Times New Roman" w:hAnsi="Times New Roman"/>
          <w:sz w:val="24"/>
          <w:szCs w:val="24"/>
        </w:rPr>
        <w:t xml:space="preserve">          Gustav Fifka</w:t>
      </w:r>
    </w:p>
    <w:p w14:paraId="422318FC" w14:textId="466A26F7" w:rsidR="00EE6697" w:rsidRDefault="00EE6697" w:rsidP="00AA58C1">
      <w:pPr>
        <w:ind w:left="3540" w:firstLine="708"/>
        <w:rPr>
          <w:rFonts w:ascii="Times New Roman" w:hAnsi="Times New Roman"/>
          <w:sz w:val="24"/>
          <w:szCs w:val="24"/>
        </w:rPr>
      </w:pPr>
      <w:r w:rsidRPr="00257879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ab/>
      </w:r>
      <w:r w:rsidR="0085530E">
        <w:rPr>
          <w:rFonts w:ascii="Times New Roman" w:hAnsi="Times New Roman"/>
          <w:sz w:val="24"/>
          <w:szCs w:val="24"/>
        </w:rPr>
        <w:t xml:space="preserve">         </w:t>
      </w:r>
      <w:r w:rsidR="003D571C">
        <w:rPr>
          <w:rFonts w:ascii="Times New Roman" w:hAnsi="Times New Roman"/>
          <w:sz w:val="24"/>
          <w:szCs w:val="24"/>
        </w:rPr>
        <w:t>S</w:t>
      </w:r>
      <w:r w:rsidR="0085530E">
        <w:rPr>
          <w:rFonts w:ascii="Times New Roman" w:hAnsi="Times New Roman"/>
          <w:sz w:val="24"/>
          <w:szCs w:val="24"/>
        </w:rPr>
        <w:t>tarosta</w:t>
      </w:r>
      <w:r w:rsidR="003D571C">
        <w:rPr>
          <w:rFonts w:ascii="Times New Roman" w:hAnsi="Times New Roman"/>
          <w:sz w:val="24"/>
          <w:szCs w:val="24"/>
        </w:rPr>
        <w:t xml:space="preserve"> obce </w:t>
      </w:r>
    </w:p>
    <w:p w14:paraId="6C69FBF9" w14:textId="77777777" w:rsidR="00B20557" w:rsidRDefault="00B20557" w:rsidP="00FE7B1B">
      <w:pPr>
        <w:tabs>
          <w:tab w:val="left" w:pos="70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Vyvěšeno na úřední desce 24.9.2026</w:t>
      </w:r>
    </w:p>
    <w:p w14:paraId="282504D5" w14:textId="1C52BC16" w:rsidR="00FE7B1B" w:rsidRPr="00FE7B1B" w:rsidRDefault="00B20557" w:rsidP="00FE7B1B">
      <w:pPr>
        <w:tabs>
          <w:tab w:val="left" w:pos="703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Sejmuto:11.10.2026</w:t>
      </w:r>
      <w:r w:rsidR="00FE7B1B">
        <w:rPr>
          <w:rFonts w:ascii="Times New Roman" w:hAnsi="Times New Roman"/>
          <w:sz w:val="24"/>
          <w:szCs w:val="24"/>
        </w:rPr>
        <w:tab/>
      </w:r>
    </w:p>
    <w:sectPr w:rsidR="00FE7B1B" w:rsidRPr="00FE7B1B" w:rsidSect="00AA7E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85B45" w14:textId="77777777" w:rsidR="003F0EBD" w:rsidRDefault="003F0EBD" w:rsidP="00193F81">
      <w:pPr>
        <w:spacing w:after="0" w:line="240" w:lineRule="auto"/>
      </w:pPr>
      <w:r>
        <w:separator/>
      </w:r>
    </w:p>
  </w:endnote>
  <w:endnote w:type="continuationSeparator" w:id="0">
    <w:p w14:paraId="270D634E" w14:textId="77777777" w:rsidR="003F0EBD" w:rsidRDefault="003F0EBD" w:rsidP="00193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9D01" w14:textId="77777777" w:rsidR="00193F81" w:rsidRPr="00131F86" w:rsidRDefault="00193F81" w:rsidP="00193F81">
    <w:pPr>
      <w:tabs>
        <w:tab w:val="center" w:pos="3969"/>
        <w:tab w:val="center" w:pos="4536"/>
        <w:tab w:val="center" w:pos="7938"/>
      </w:tabs>
      <w:spacing w:after="0"/>
      <w:jc w:val="both"/>
      <w:outlineLvl w:val="0"/>
      <w:rPr>
        <w:sz w:val="20"/>
        <w:szCs w:val="20"/>
      </w:rPr>
    </w:pPr>
    <w:hyperlink r:id="rId1" w:history="1">
      <w:r w:rsidRPr="009943FC">
        <w:rPr>
          <w:rStyle w:val="Hypertextovodkaz"/>
          <w:sz w:val="20"/>
          <w:szCs w:val="20"/>
        </w:rPr>
        <w:t>obec@myslkovice.cz</w:t>
      </w:r>
    </w:hyperlink>
    <w:r>
      <w:rPr>
        <w:sz w:val="20"/>
        <w:szCs w:val="20"/>
      </w:rPr>
      <w:tab/>
    </w:r>
    <w:r w:rsidRPr="00131F86">
      <w:rPr>
        <w:sz w:val="20"/>
        <w:szCs w:val="20"/>
      </w:rPr>
      <w:t>IČ:00667048</w:t>
    </w:r>
    <w:r>
      <w:rPr>
        <w:sz w:val="20"/>
        <w:szCs w:val="20"/>
      </w:rPr>
      <w:tab/>
    </w:r>
    <w:r>
      <w:rPr>
        <w:sz w:val="20"/>
        <w:szCs w:val="20"/>
      </w:rPr>
      <w:tab/>
      <w:t>bankovní spojení</w:t>
    </w:r>
  </w:p>
  <w:p w14:paraId="7114EE4D" w14:textId="77777777" w:rsidR="00193F81" w:rsidRPr="00131F86" w:rsidRDefault="00193F81" w:rsidP="00193F81">
    <w:pPr>
      <w:tabs>
        <w:tab w:val="center" w:pos="3969"/>
        <w:tab w:val="center" w:pos="4536"/>
        <w:tab w:val="right" w:pos="8505"/>
      </w:tabs>
      <w:spacing w:after="0"/>
      <w:jc w:val="both"/>
      <w:outlineLvl w:val="0"/>
      <w:rPr>
        <w:sz w:val="20"/>
        <w:szCs w:val="20"/>
      </w:rPr>
    </w:pPr>
    <w:r>
      <w:rPr>
        <w:sz w:val="20"/>
        <w:szCs w:val="20"/>
      </w:rPr>
      <w:t>www.myslkovice.cz</w:t>
    </w:r>
    <w:r>
      <w:rPr>
        <w:sz w:val="20"/>
        <w:szCs w:val="20"/>
      </w:rPr>
      <w:tab/>
    </w:r>
    <w:r w:rsidRPr="009055E0">
      <w:rPr>
        <w:sz w:val="20"/>
        <w:szCs w:val="20"/>
      </w:rPr>
      <w:t>DIČ: CZ00667048</w:t>
    </w:r>
    <w:r>
      <w:rPr>
        <w:sz w:val="20"/>
        <w:szCs w:val="20"/>
      </w:rPr>
      <w:tab/>
      <w:t>19024301/0100</w:t>
    </w:r>
  </w:p>
  <w:p w14:paraId="3C2A241F" w14:textId="77777777" w:rsidR="00193F81" w:rsidRDefault="00193F8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5D5F6" w14:textId="77777777" w:rsidR="003F0EBD" w:rsidRDefault="003F0EBD" w:rsidP="00193F81">
      <w:pPr>
        <w:spacing w:after="0" w:line="240" w:lineRule="auto"/>
      </w:pPr>
      <w:r>
        <w:separator/>
      </w:r>
    </w:p>
  </w:footnote>
  <w:footnote w:type="continuationSeparator" w:id="0">
    <w:p w14:paraId="4F4F25EB" w14:textId="77777777" w:rsidR="003F0EBD" w:rsidRDefault="003F0EBD" w:rsidP="00193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55341"/>
    <w:multiLevelType w:val="hybridMultilevel"/>
    <w:tmpl w:val="76B6C6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35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CD4"/>
    <w:rsid w:val="000041E4"/>
    <w:rsid w:val="00126568"/>
    <w:rsid w:val="00174CE3"/>
    <w:rsid w:val="001834E4"/>
    <w:rsid w:val="00193F81"/>
    <w:rsid w:val="001B2778"/>
    <w:rsid w:val="001D142E"/>
    <w:rsid w:val="001D1C08"/>
    <w:rsid w:val="001E4F88"/>
    <w:rsid w:val="00257879"/>
    <w:rsid w:val="00293839"/>
    <w:rsid w:val="00297612"/>
    <w:rsid w:val="00312BF5"/>
    <w:rsid w:val="003C0ADE"/>
    <w:rsid w:val="003D571C"/>
    <w:rsid w:val="003F0EBD"/>
    <w:rsid w:val="00417B41"/>
    <w:rsid w:val="00495345"/>
    <w:rsid w:val="004E7926"/>
    <w:rsid w:val="00544612"/>
    <w:rsid w:val="00546029"/>
    <w:rsid w:val="00562B5C"/>
    <w:rsid w:val="00567566"/>
    <w:rsid w:val="005726EA"/>
    <w:rsid w:val="0059671E"/>
    <w:rsid w:val="005A161E"/>
    <w:rsid w:val="005B59C0"/>
    <w:rsid w:val="005B7349"/>
    <w:rsid w:val="005D33A0"/>
    <w:rsid w:val="005D7CD4"/>
    <w:rsid w:val="00600EBE"/>
    <w:rsid w:val="00620E87"/>
    <w:rsid w:val="00641A04"/>
    <w:rsid w:val="00656032"/>
    <w:rsid w:val="00684153"/>
    <w:rsid w:val="00706AF6"/>
    <w:rsid w:val="0071318F"/>
    <w:rsid w:val="00762FCB"/>
    <w:rsid w:val="00781444"/>
    <w:rsid w:val="00786E4C"/>
    <w:rsid w:val="0079001A"/>
    <w:rsid w:val="007A2A10"/>
    <w:rsid w:val="0083357F"/>
    <w:rsid w:val="00836315"/>
    <w:rsid w:val="0085530E"/>
    <w:rsid w:val="00893012"/>
    <w:rsid w:val="008A4BA8"/>
    <w:rsid w:val="009367F9"/>
    <w:rsid w:val="0094743F"/>
    <w:rsid w:val="00970C28"/>
    <w:rsid w:val="009D2BBA"/>
    <w:rsid w:val="009D2EDF"/>
    <w:rsid w:val="00A01ABA"/>
    <w:rsid w:val="00A0392D"/>
    <w:rsid w:val="00A317CB"/>
    <w:rsid w:val="00A905D7"/>
    <w:rsid w:val="00AA58C1"/>
    <w:rsid w:val="00AA7E08"/>
    <w:rsid w:val="00AE46DD"/>
    <w:rsid w:val="00AF1DDD"/>
    <w:rsid w:val="00B05DE9"/>
    <w:rsid w:val="00B10CFC"/>
    <w:rsid w:val="00B20557"/>
    <w:rsid w:val="00B44888"/>
    <w:rsid w:val="00B6461F"/>
    <w:rsid w:val="00B83268"/>
    <w:rsid w:val="00C3226B"/>
    <w:rsid w:val="00C3781F"/>
    <w:rsid w:val="00CA1389"/>
    <w:rsid w:val="00D15AF1"/>
    <w:rsid w:val="00D25088"/>
    <w:rsid w:val="00D47B1A"/>
    <w:rsid w:val="00D50518"/>
    <w:rsid w:val="00DA7241"/>
    <w:rsid w:val="00DB1E9B"/>
    <w:rsid w:val="00DC55F2"/>
    <w:rsid w:val="00DE70F4"/>
    <w:rsid w:val="00EA7544"/>
    <w:rsid w:val="00EE6697"/>
    <w:rsid w:val="00FA75D5"/>
    <w:rsid w:val="00FB6207"/>
    <w:rsid w:val="00FE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016682"/>
  <w15:docId w15:val="{5D107F91-CA70-4213-9195-E4166FE6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7612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99"/>
    <w:qFormat/>
    <w:rsid w:val="00297612"/>
    <w:rPr>
      <w:lang w:eastAsia="en-US"/>
    </w:rPr>
  </w:style>
  <w:style w:type="paragraph" w:styleId="Rozloendokumentu">
    <w:name w:val="Document Map"/>
    <w:basedOn w:val="Normln"/>
    <w:link w:val="RozloendokumentuChar"/>
    <w:uiPriority w:val="99"/>
    <w:semiHidden/>
    <w:rsid w:val="00762FC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126568"/>
    <w:rPr>
      <w:rFonts w:ascii="Times New Roman" w:hAnsi="Times New Roman" w:cs="Times New Roman"/>
      <w:sz w:val="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193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3F81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193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3F81"/>
    <w:rPr>
      <w:lang w:eastAsia="en-US"/>
    </w:rPr>
  </w:style>
  <w:style w:type="character" w:styleId="Hypertextovodkaz">
    <w:name w:val="Hyperlink"/>
    <w:uiPriority w:val="99"/>
    <w:unhideWhenUsed/>
    <w:rsid w:val="00193F8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36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myslkovic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198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</dc:title>
  <dc:subject/>
  <dc:creator>HGT</dc:creator>
  <cp:keywords/>
  <dc:description/>
  <cp:lastModifiedBy>Šárka Žahourová</cp:lastModifiedBy>
  <cp:revision>24</cp:revision>
  <cp:lastPrinted>2026-09-24T11:32:00Z</cp:lastPrinted>
  <dcterms:created xsi:type="dcterms:W3CDTF">2024-05-15T10:18:00Z</dcterms:created>
  <dcterms:modified xsi:type="dcterms:W3CDTF">2026-09-24T11:32:00Z</dcterms:modified>
</cp:coreProperties>
</file>